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46F3" w14:textId="77777777" w:rsidR="004745B0" w:rsidRPr="00632C84" w:rsidRDefault="004745B0" w:rsidP="004745B0">
      <w:pPr>
        <w:jc w:val="right"/>
      </w:pPr>
    </w:p>
    <w:p w14:paraId="378FCDB1" w14:textId="77777777" w:rsidR="004745B0" w:rsidRPr="00632C84" w:rsidRDefault="004745B0" w:rsidP="004745B0">
      <w:pPr>
        <w:jc w:val="right"/>
      </w:pPr>
      <w:r w:rsidRPr="00632C84">
        <w:rPr>
          <w:b/>
          <w:bCs/>
        </w:rPr>
        <w:t>AU-System Sp. z o.o.</w:t>
      </w:r>
      <w:r w:rsidRPr="00632C84">
        <w:br/>
        <w:t>Podleśna 28D</w:t>
      </w:r>
      <w:r w:rsidRPr="00632C84">
        <w:br/>
        <w:t>39-460 Nowa Dęba, Poland</w:t>
      </w:r>
      <w:r w:rsidRPr="00632C84">
        <w:br/>
      </w:r>
      <w:hyperlink r:id="rId5" w:history="1">
        <w:r w:rsidRPr="00632C84">
          <w:rPr>
            <w:rStyle w:val="Hipercze"/>
          </w:rPr>
          <w:t>https://grindforce.pl</w:t>
        </w:r>
        <w:r w:rsidRPr="00632C84">
          <w:rPr>
            <w:rStyle w:val="Hipercze"/>
          </w:rPr>
          <w:br/>
        </w:r>
      </w:hyperlink>
      <w:hyperlink r:id="rId6" w:history="1">
        <w:r w:rsidRPr="00632C84">
          <w:rPr>
            <w:rStyle w:val="Hipercze"/>
          </w:rPr>
          <w:t>https://www.facebook.com/profile.php?id=61575899787162</w:t>
        </w:r>
      </w:hyperlink>
    </w:p>
    <w:p w14:paraId="22D2CAFB" w14:textId="77777777" w:rsidR="004745B0" w:rsidRPr="00632C84" w:rsidRDefault="004745B0" w:rsidP="004745B0">
      <w:pPr>
        <w:jc w:val="center"/>
        <w:rPr>
          <w:sz w:val="36"/>
          <w:szCs w:val="36"/>
        </w:rPr>
      </w:pPr>
    </w:p>
    <w:p w14:paraId="0BC1C432" w14:textId="77777777" w:rsidR="004745B0" w:rsidRPr="00632C84" w:rsidRDefault="004745B0" w:rsidP="004745B0">
      <w:pPr>
        <w:jc w:val="center"/>
        <w:rPr>
          <w:b/>
          <w:bCs/>
          <w:sz w:val="36"/>
          <w:szCs w:val="36"/>
        </w:rPr>
      </w:pPr>
      <w:proofErr w:type="spellStart"/>
      <w:r w:rsidRPr="00632C84">
        <w:rPr>
          <w:b/>
          <w:bCs/>
          <w:sz w:val="36"/>
          <w:szCs w:val="36"/>
        </w:rPr>
        <w:t>Announcement</w:t>
      </w:r>
      <w:proofErr w:type="spellEnd"/>
      <w:r w:rsidRPr="00632C84">
        <w:rPr>
          <w:b/>
          <w:bCs/>
          <w:sz w:val="36"/>
          <w:szCs w:val="36"/>
        </w:rPr>
        <w:t xml:space="preserve"> </w:t>
      </w:r>
      <w:proofErr w:type="spellStart"/>
      <w:r w:rsidRPr="00632C84">
        <w:rPr>
          <w:b/>
          <w:bCs/>
          <w:sz w:val="36"/>
          <w:szCs w:val="36"/>
        </w:rPr>
        <w:t>Regarding</w:t>
      </w:r>
      <w:proofErr w:type="spellEnd"/>
      <w:r w:rsidRPr="00632C84">
        <w:rPr>
          <w:b/>
          <w:bCs/>
          <w:sz w:val="36"/>
          <w:szCs w:val="36"/>
        </w:rPr>
        <w:t xml:space="preserve"> the End of </w:t>
      </w:r>
      <w:proofErr w:type="spellStart"/>
      <w:r w:rsidRPr="00632C84">
        <w:rPr>
          <w:b/>
          <w:bCs/>
          <w:sz w:val="36"/>
          <w:szCs w:val="36"/>
        </w:rPr>
        <w:t>Exclusive</w:t>
      </w:r>
      <w:proofErr w:type="spellEnd"/>
      <w:r w:rsidRPr="00632C84">
        <w:rPr>
          <w:b/>
          <w:bCs/>
          <w:sz w:val="36"/>
          <w:szCs w:val="36"/>
        </w:rPr>
        <w:t xml:space="preserve"> </w:t>
      </w:r>
      <w:proofErr w:type="spellStart"/>
      <w:r w:rsidRPr="00632C84">
        <w:rPr>
          <w:b/>
          <w:bCs/>
          <w:sz w:val="36"/>
          <w:szCs w:val="36"/>
        </w:rPr>
        <w:t>Cooperation</w:t>
      </w:r>
      <w:proofErr w:type="spellEnd"/>
    </w:p>
    <w:p w14:paraId="239070CE" w14:textId="77777777" w:rsidR="004745B0" w:rsidRPr="00632C84" w:rsidRDefault="004745B0" w:rsidP="004745B0">
      <w:proofErr w:type="spellStart"/>
      <w:r w:rsidRPr="00632C84">
        <w:t>Dear</w:t>
      </w:r>
      <w:proofErr w:type="spellEnd"/>
      <w:r w:rsidRPr="00632C84">
        <w:t xml:space="preserve"> Partners and </w:t>
      </w:r>
      <w:proofErr w:type="spellStart"/>
      <w:r w:rsidRPr="00632C84">
        <w:t>Clients</w:t>
      </w:r>
      <w:proofErr w:type="spellEnd"/>
      <w:r w:rsidRPr="00632C84">
        <w:t>,</w:t>
      </w:r>
    </w:p>
    <w:p w14:paraId="774462FA" w14:textId="77777777" w:rsidR="004745B0" w:rsidRPr="00632C84" w:rsidRDefault="004745B0" w:rsidP="004745B0">
      <w:r w:rsidRPr="00632C84">
        <w:t xml:space="preserve">We </w:t>
      </w:r>
      <w:proofErr w:type="spellStart"/>
      <w:r w:rsidRPr="00632C84">
        <w:t>would</w:t>
      </w:r>
      <w:proofErr w:type="spellEnd"/>
      <w:r w:rsidRPr="00632C84">
        <w:t xml:space="preserve"> </w:t>
      </w:r>
      <w:proofErr w:type="spellStart"/>
      <w:r w:rsidRPr="00632C84">
        <w:t>like</w:t>
      </w:r>
      <w:proofErr w:type="spellEnd"/>
      <w:r w:rsidRPr="00632C84">
        <w:t xml:space="preserve"> to </w:t>
      </w:r>
      <w:proofErr w:type="spellStart"/>
      <w:r w:rsidRPr="00632C84">
        <w:t>inform</w:t>
      </w:r>
      <w:proofErr w:type="spellEnd"/>
      <w:r w:rsidRPr="00632C84">
        <w:t xml:space="preserve"> </w:t>
      </w:r>
      <w:proofErr w:type="spellStart"/>
      <w:r w:rsidRPr="00632C84">
        <w:t>you</w:t>
      </w:r>
      <w:proofErr w:type="spellEnd"/>
      <w:r w:rsidRPr="00632C84">
        <w:t xml:space="preserve"> </w:t>
      </w:r>
      <w:proofErr w:type="spellStart"/>
      <w:r w:rsidRPr="00632C84">
        <w:t>that</w:t>
      </w:r>
      <w:proofErr w:type="spellEnd"/>
      <w:r w:rsidRPr="00632C84">
        <w:t xml:space="preserve"> as of the </w:t>
      </w:r>
      <w:proofErr w:type="spellStart"/>
      <w:r w:rsidRPr="00632C84">
        <w:t>beginning</w:t>
      </w:r>
      <w:proofErr w:type="spellEnd"/>
      <w:r w:rsidRPr="00632C84">
        <w:t xml:space="preserve"> of the </w:t>
      </w:r>
      <w:proofErr w:type="spellStart"/>
      <w:r w:rsidRPr="00632C84">
        <w:t>first</w:t>
      </w:r>
      <w:proofErr w:type="spellEnd"/>
      <w:r w:rsidRPr="00632C84">
        <w:t xml:space="preserve"> </w:t>
      </w:r>
      <w:proofErr w:type="spellStart"/>
      <w:r w:rsidRPr="00632C84">
        <w:t>quarter</w:t>
      </w:r>
      <w:proofErr w:type="spellEnd"/>
      <w:r w:rsidRPr="00632C84">
        <w:t xml:space="preserve"> of 2025, AU-System Sp. z o.o. </w:t>
      </w:r>
      <w:proofErr w:type="spellStart"/>
      <w:r w:rsidRPr="00632C84">
        <w:t>has</w:t>
      </w:r>
      <w:proofErr w:type="spellEnd"/>
      <w:r w:rsidRPr="00632C84">
        <w:t xml:space="preserve"> </w:t>
      </w:r>
      <w:proofErr w:type="spellStart"/>
      <w:r w:rsidRPr="00632C84">
        <w:t>ended</w:t>
      </w:r>
      <w:proofErr w:type="spellEnd"/>
      <w:r w:rsidRPr="00632C84">
        <w:t xml:space="preserve"> </w:t>
      </w:r>
      <w:proofErr w:type="spellStart"/>
      <w:r w:rsidRPr="00632C84">
        <w:t>its</w:t>
      </w:r>
      <w:proofErr w:type="spellEnd"/>
      <w:r w:rsidRPr="00632C84">
        <w:t xml:space="preserve"> </w:t>
      </w:r>
      <w:proofErr w:type="spellStart"/>
      <w:r w:rsidRPr="00632C84">
        <w:t>long</w:t>
      </w:r>
      <w:proofErr w:type="spellEnd"/>
      <w:r w:rsidRPr="00632C84">
        <w:t xml:space="preserve">-standing </w:t>
      </w:r>
      <w:proofErr w:type="spellStart"/>
      <w:r w:rsidRPr="00632C84">
        <w:t>exclusive</w:t>
      </w:r>
      <w:proofErr w:type="spellEnd"/>
      <w:r w:rsidRPr="00632C84">
        <w:t xml:space="preserve"> </w:t>
      </w:r>
      <w:proofErr w:type="spellStart"/>
      <w:r w:rsidRPr="00632C84">
        <w:t>cooperation</w:t>
      </w:r>
      <w:proofErr w:type="spellEnd"/>
      <w:r w:rsidRPr="00632C84">
        <w:t xml:space="preserve"> with:</w:t>
      </w:r>
    </w:p>
    <w:p w14:paraId="1596105A" w14:textId="77777777" w:rsidR="004745B0" w:rsidRPr="00632C84" w:rsidRDefault="004745B0" w:rsidP="004745B0">
      <w:proofErr w:type="spellStart"/>
      <w:r w:rsidRPr="00632C84">
        <w:rPr>
          <w:b/>
          <w:bCs/>
        </w:rPr>
        <w:t>Polish</w:t>
      </w:r>
      <w:proofErr w:type="spellEnd"/>
      <w:r w:rsidRPr="00632C84">
        <w:rPr>
          <w:b/>
          <w:bCs/>
        </w:rPr>
        <w:t xml:space="preserve"> Styl Agata </w:t>
      </w:r>
      <w:proofErr w:type="spellStart"/>
      <w:r w:rsidRPr="00632C84">
        <w:rPr>
          <w:b/>
          <w:bCs/>
        </w:rPr>
        <w:t>Szutnik</w:t>
      </w:r>
      <w:proofErr w:type="spellEnd"/>
      <w:r w:rsidRPr="00632C84">
        <w:rPr>
          <w:b/>
          <w:bCs/>
        </w:rPr>
        <w:t xml:space="preserve"> and </w:t>
      </w:r>
      <w:proofErr w:type="spellStart"/>
      <w:r w:rsidRPr="00632C84">
        <w:rPr>
          <w:b/>
          <w:bCs/>
        </w:rPr>
        <w:t>Polish</w:t>
      </w:r>
      <w:proofErr w:type="spellEnd"/>
      <w:r w:rsidRPr="00632C84">
        <w:rPr>
          <w:b/>
          <w:bCs/>
        </w:rPr>
        <w:t xml:space="preserve"> Styl Sp. z o.o.</w:t>
      </w:r>
      <w:r w:rsidRPr="00632C84">
        <w:br/>
        <w:t>(</w:t>
      </w:r>
      <w:proofErr w:type="spellStart"/>
      <w:r w:rsidRPr="00632C84">
        <w:t>website</w:t>
      </w:r>
      <w:proofErr w:type="spellEnd"/>
      <w:r w:rsidRPr="00632C84">
        <w:t xml:space="preserve">: </w:t>
      </w:r>
      <w:hyperlink r:id="rId7" w:history="1">
        <w:r w:rsidRPr="00632C84">
          <w:rPr>
            <w:rStyle w:val="Hipercze"/>
          </w:rPr>
          <w:t>https://polishstyl.com.pl</w:t>
        </w:r>
      </w:hyperlink>
      <w:r w:rsidRPr="00632C84">
        <w:t>, e-mail: biuro@polishstyl.com.pl)</w:t>
      </w:r>
    </w:p>
    <w:p w14:paraId="38FE062B" w14:textId="77777777" w:rsidR="004745B0" w:rsidRPr="00632C84" w:rsidRDefault="004745B0" w:rsidP="004745B0">
      <w:r w:rsidRPr="00632C84">
        <w:t xml:space="preserve">For </w:t>
      </w:r>
      <w:proofErr w:type="spellStart"/>
      <w:r w:rsidRPr="00632C84">
        <w:t>over</w:t>
      </w:r>
      <w:proofErr w:type="spellEnd"/>
      <w:r w:rsidRPr="00632C84">
        <w:t xml:space="preserve"> </w:t>
      </w:r>
      <w:proofErr w:type="spellStart"/>
      <w:r w:rsidRPr="00632C84">
        <w:t>two</w:t>
      </w:r>
      <w:proofErr w:type="spellEnd"/>
      <w:r w:rsidRPr="00632C84">
        <w:t xml:space="preserve"> </w:t>
      </w:r>
      <w:proofErr w:type="spellStart"/>
      <w:r w:rsidRPr="00632C84">
        <w:t>decades</w:t>
      </w:r>
      <w:proofErr w:type="spellEnd"/>
      <w:r w:rsidRPr="00632C84">
        <w:t xml:space="preserve">, </w:t>
      </w:r>
      <w:proofErr w:type="spellStart"/>
      <w:r w:rsidRPr="00632C84">
        <w:t>these</w:t>
      </w:r>
      <w:proofErr w:type="spellEnd"/>
      <w:r w:rsidRPr="00632C84">
        <w:t xml:space="preserve"> </w:t>
      </w:r>
      <w:proofErr w:type="spellStart"/>
      <w:r w:rsidRPr="00632C84">
        <w:t>companies</w:t>
      </w:r>
      <w:proofErr w:type="spellEnd"/>
      <w:r w:rsidRPr="00632C84">
        <w:t xml:space="preserve"> </w:t>
      </w:r>
      <w:proofErr w:type="spellStart"/>
      <w:r w:rsidRPr="00632C84">
        <w:t>served</w:t>
      </w:r>
      <w:proofErr w:type="spellEnd"/>
      <w:r w:rsidRPr="00632C84">
        <w:t xml:space="preserve"> as </w:t>
      </w:r>
      <w:proofErr w:type="spellStart"/>
      <w:r w:rsidRPr="00632C84">
        <w:t>distributors</w:t>
      </w:r>
      <w:proofErr w:type="spellEnd"/>
      <w:r w:rsidRPr="00632C84">
        <w:t xml:space="preserve"> of </w:t>
      </w:r>
      <w:proofErr w:type="spellStart"/>
      <w:r w:rsidRPr="00632C84">
        <w:t>our</w:t>
      </w:r>
      <w:proofErr w:type="spellEnd"/>
      <w:r w:rsidRPr="00632C84">
        <w:t xml:space="preserve"> </w:t>
      </w:r>
      <w:proofErr w:type="spellStart"/>
      <w:r w:rsidRPr="00632C84">
        <w:t>grinding</w:t>
      </w:r>
      <w:proofErr w:type="spellEnd"/>
      <w:r w:rsidRPr="00632C84">
        <w:t xml:space="preserve"> system products, </w:t>
      </w:r>
      <w:proofErr w:type="spellStart"/>
      <w:r w:rsidRPr="00632C84">
        <w:t>which</w:t>
      </w:r>
      <w:proofErr w:type="spellEnd"/>
      <w:r w:rsidRPr="00632C84">
        <w:t xml:space="preserve"> </w:t>
      </w:r>
      <w:proofErr w:type="spellStart"/>
      <w:r w:rsidRPr="00632C84">
        <w:t>have</w:t>
      </w:r>
      <w:proofErr w:type="spellEnd"/>
      <w:r w:rsidRPr="00632C84">
        <w:t xml:space="preserve"> </w:t>
      </w:r>
      <w:proofErr w:type="spellStart"/>
      <w:r w:rsidRPr="00632C84">
        <w:t>been</w:t>
      </w:r>
      <w:proofErr w:type="spellEnd"/>
      <w:r w:rsidRPr="00632C84">
        <w:t xml:space="preserve"> </w:t>
      </w:r>
      <w:proofErr w:type="spellStart"/>
      <w:r w:rsidRPr="00632C84">
        <w:t>designed</w:t>
      </w:r>
      <w:proofErr w:type="spellEnd"/>
      <w:r w:rsidRPr="00632C84">
        <w:t xml:space="preserve">, </w:t>
      </w:r>
      <w:proofErr w:type="spellStart"/>
      <w:r w:rsidRPr="00632C84">
        <w:t>developed</w:t>
      </w:r>
      <w:proofErr w:type="spellEnd"/>
      <w:r w:rsidRPr="00632C84">
        <w:t xml:space="preserve">, and </w:t>
      </w:r>
      <w:proofErr w:type="spellStart"/>
      <w:r w:rsidRPr="00632C84">
        <w:t>manufactured</w:t>
      </w:r>
      <w:proofErr w:type="spellEnd"/>
      <w:r w:rsidRPr="00632C84">
        <w:t xml:space="preserve"> by AU-System Sp. z o.o. </w:t>
      </w:r>
      <w:proofErr w:type="spellStart"/>
      <w:r w:rsidRPr="00632C84">
        <w:t>based</w:t>
      </w:r>
      <w:proofErr w:type="spellEnd"/>
      <w:r w:rsidRPr="00632C84">
        <w:t xml:space="preserve"> on </w:t>
      </w:r>
      <w:proofErr w:type="spellStart"/>
      <w:r w:rsidRPr="00632C84">
        <w:t>our</w:t>
      </w:r>
      <w:proofErr w:type="spellEnd"/>
      <w:r w:rsidRPr="00632C84">
        <w:t xml:space="preserve"> </w:t>
      </w:r>
      <w:proofErr w:type="spellStart"/>
      <w:r w:rsidRPr="00632C84">
        <w:t>proprietary</w:t>
      </w:r>
      <w:proofErr w:type="spellEnd"/>
      <w:r w:rsidRPr="00632C84">
        <w:t xml:space="preserve"> </w:t>
      </w:r>
      <w:proofErr w:type="spellStart"/>
      <w:r w:rsidRPr="00632C84">
        <w:t>technologies</w:t>
      </w:r>
      <w:proofErr w:type="spellEnd"/>
      <w:r w:rsidRPr="00632C84">
        <w:t xml:space="preserve"> and </w:t>
      </w:r>
      <w:proofErr w:type="spellStart"/>
      <w:r w:rsidRPr="00632C84">
        <w:t>strict</w:t>
      </w:r>
      <w:proofErr w:type="spellEnd"/>
      <w:r w:rsidRPr="00632C84">
        <w:t xml:space="preserve"> </w:t>
      </w:r>
      <w:proofErr w:type="spellStart"/>
      <w:r w:rsidRPr="00632C84">
        <w:t>quality</w:t>
      </w:r>
      <w:proofErr w:type="spellEnd"/>
      <w:r w:rsidRPr="00632C84">
        <w:t xml:space="preserve"> </w:t>
      </w:r>
      <w:proofErr w:type="spellStart"/>
      <w:r w:rsidRPr="00632C84">
        <w:t>standards</w:t>
      </w:r>
      <w:proofErr w:type="spellEnd"/>
      <w:r w:rsidRPr="00632C84">
        <w:t>.</w:t>
      </w:r>
    </w:p>
    <w:p w14:paraId="043F5F50" w14:textId="77777777" w:rsidR="004745B0" w:rsidRPr="00632C84" w:rsidRDefault="004745B0" w:rsidP="004745B0">
      <w:proofErr w:type="spellStart"/>
      <w:r w:rsidRPr="00632C84">
        <w:t>Following</w:t>
      </w:r>
      <w:proofErr w:type="spellEnd"/>
      <w:r w:rsidRPr="00632C84">
        <w:t xml:space="preserve"> the </w:t>
      </w:r>
      <w:proofErr w:type="spellStart"/>
      <w:r w:rsidRPr="00632C84">
        <w:t>conclusion</w:t>
      </w:r>
      <w:proofErr w:type="spellEnd"/>
      <w:r w:rsidRPr="00632C84">
        <w:t xml:space="preserve"> of </w:t>
      </w:r>
      <w:proofErr w:type="spellStart"/>
      <w:r w:rsidRPr="00632C84">
        <w:t>this</w:t>
      </w:r>
      <w:proofErr w:type="spellEnd"/>
      <w:r w:rsidRPr="00632C84">
        <w:t xml:space="preserve"> </w:t>
      </w:r>
      <w:proofErr w:type="spellStart"/>
      <w:r w:rsidRPr="00632C84">
        <w:t>cooperation</w:t>
      </w:r>
      <w:proofErr w:type="spellEnd"/>
      <w:r w:rsidRPr="00632C84">
        <w:t xml:space="preserve">, </w:t>
      </w:r>
      <w:proofErr w:type="spellStart"/>
      <w:r w:rsidRPr="00632C84">
        <w:t>please</w:t>
      </w:r>
      <w:proofErr w:type="spellEnd"/>
      <w:r w:rsidRPr="00632C84">
        <w:t xml:space="preserve"> be </w:t>
      </w:r>
      <w:proofErr w:type="spellStart"/>
      <w:r w:rsidRPr="00632C84">
        <w:t>advised</w:t>
      </w:r>
      <w:proofErr w:type="spellEnd"/>
      <w:r w:rsidRPr="00632C84">
        <w:t xml:space="preserve"> </w:t>
      </w:r>
      <w:proofErr w:type="spellStart"/>
      <w:r w:rsidRPr="00632C84">
        <w:t>that</w:t>
      </w:r>
      <w:proofErr w:type="spellEnd"/>
      <w:r w:rsidRPr="00632C84">
        <w:t xml:space="preserve"> products sold by </w:t>
      </w:r>
      <w:proofErr w:type="spellStart"/>
      <w:r w:rsidRPr="00632C84">
        <w:t>these</w:t>
      </w:r>
      <w:proofErr w:type="spellEnd"/>
      <w:r w:rsidRPr="00632C84">
        <w:t xml:space="preserve"> </w:t>
      </w:r>
      <w:proofErr w:type="spellStart"/>
      <w:r w:rsidRPr="00632C84">
        <w:t>companies</w:t>
      </w:r>
      <w:proofErr w:type="spellEnd"/>
      <w:r w:rsidRPr="00632C84">
        <w:t xml:space="preserve"> </w:t>
      </w:r>
      <w:proofErr w:type="spellStart"/>
      <w:r w:rsidRPr="00632C84">
        <w:t>are</w:t>
      </w:r>
      <w:proofErr w:type="spellEnd"/>
      <w:r w:rsidRPr="00632C84">
        <w:t xml:space="preserve"> no </w:t>
      </w:r>
      <w:proofErr w:type="spellStart"/>
      <w:r w:rsidRPr="00632C84">
        <w:t>longer</w:t>
      </w:r>
      <w:proofErr w:type="spellEnd"/>
      <w:r w:rsidRPr="00632C84">
        <w:t xml:space="preserve"> </w:t>
      </w:r>
      <w:proofErr w:type="spellStart"/>
      <w:r w:rsidRPr="00632C84">
        <w:t>under</w:t>
      </w:r>
      <w:proofErr w:type="spellEnd"/>
      <w:r w:rsidRPr="00632C84">
        <w:t xml:space="preserve"> the </w:t>
      </w:r>
      <w:proofErr w:type="spellStart"/>
      <w:r w:rsidRPr="00632C84">
        <w:t>supervision</w:t>
      </w:r>
      <w:proofErr w:type="spellEnd"/>
      <w:r w:rsidRPr="00632C84">
        <w:t xml:space="preserve"> </w:t>
      </w:r>
      <w:proofErr w:type="spellStart"/>
      <w:r w:rsidRPr="00632C84">
        <w:t>or</w:t>
      </w:r>
      <w:proofErr w:type="spellEnd"/>
      <w:r w:rsidRPr="00632C84">
        <w:t xml:space="preserve"> </w:t>
      </w:r>
      <w:proofErr w:type="spellStart"/>
      <w:r w:rsidRPr="00632C84">
        <w:t>responsibility</w:t>
      </w:r>
      <w:proofErr w:type="spellEnd"/>
      <w:r w:rsidRPr="00632C84">
        <w:t xml:space="preserve"> of AU-System Sp. z o.o.</w:t>
      </w:r>
    </w:p>
    <w:p w14:paraId="0E3842AD" w14:textId="77777777" w:rsidR="004745B0" w:rsidRPr="00632C84" w:rsidRDefault="004745B0" w:rsidP="004745B0">
      <w:r w:rsidRPr="00632C84">
        <w:t xml:space="preserve">As the </w:t>
      </w:r>
      <w:proofErr w:type="spellStart"/>
      <w:r w:rsidRPr="00632C84">
        <w:t>original</w:t>
      </w:r>
      <w:proofErr w:type="spellEnd"/>
      <w:r w:rsidRPr="00632C84">
        <w:t xml:space="preserve"> </w:t>
      </w:r>
      <w:proofErr w:type="spellStart"/>
      <w:r w:rsidRPr="00632C84">
        <w:t>manufacturer</w:t>
      </w:r>
      <w:proofErr w:type="spellEnd"/>
      <w:r w:rsidRPr="00632C84">
        <w:t xml:space="preserve">, we </w:t>
      </w:r>
      <w:proofErr w:type="spellStart"/>
      <w:r w:rsidRPr="00632C84">
        <w:t>remain</w:t>
      </w:r>
      <w:proofErr w:type="spellEnd"/>
      <w:r w:rsidRPr="00632C84">
        <w:t xml:space="preserve"> </w:t>
      </w:r>
      <w:proofErr w:type="spellStart"/>
      <w:r w:rsidRPr="00632C84">
        <w:t>fully</w:t>
      </w:r>
      <w:proofErr w:type="spellEnd"/>
      <w:r w:rsidRPr="00632C84">
        <w:t xml:space="preserve"> </w:t>
      </w:r>
      <w:proofErr w:type="spellStart"/>
      <w:r w:rsidRPr="00632C84">
        <w:t>at</w:t>
      </w:r>
      <w:proofErr w:type="spellEnd"/>
      <w:r w:rsidRPr="00632C84">
        <w:t xml:space="preserve"> </w:t>
      </w:r>
      <w:proofErr w:type="spellStart"/>
      <w:r w:rsidRPr="00632C84">
        <w:t>your</w:t>
      </w:r>
      <w:proofErr w:type="spellEnd"/>
      <w:r w:rsidRPr="00632C84">
        <w:t xml:space="preserve"> </w:t>
      </w:r>
      <w:proofErr w:type="spellStart"/>
      <w:r w:rsidRPr="00632C84">
        <w:t>disposal</w:t>
      </w:r>
      <w:proofErr w:type="spellEnd"/>
      <w:r w:rsidRPr="00632C84">
        <w:t xml:space="preserve"> and </w:t>
      </w:r>
      <w:proofErr w:type="spellStart"/>
      <w:r w:rsidRPr="00632C84">
        <w:t>invite</w:t>
      </w:r>
      <w:proofErr w:type="spellEnd"/>
      <w:r w:rsidRPr="00632C84">
        <w:t xml:space="preserve"> </w:t>
      </w:r>
      <w:proofErr w:type="spellStart"/>
      <w:r w:rsidRPr="00632C84">
        <w:t>you</w:t>
      </w:r>
      <w:proofErr w:type="spellEnd"/>
      <w:r w:rsidRPr="00632C84">
        <w:t xml:space="preserve"> to </w:t>
      </w:r>
      <w:proofErr w:type="spellStart"/>
      <w:r w:rsidRPr="00632C84">
        <w:t>establish</w:t>
      </w:r>
      <w:proofErr w:type="spellEnd"/>
      <w:r w:rsidRPr="00632C84">
        <w:t xml:space="preserve"> </w:t>
      </w:r>
      <w:proofErr w:type="spellStart"/>
      <w:r w:rsidRPr="00632C84">
        <w:t>direct</w:t>
      </w:r>
      <w:proofErr w:type="spellEnd"/>
      <w:r w:rsidRPr="00632C84">
        <w:t xml:space="preserve"> </w:t>
      </w:r>
      <w:proofErr w:type="spellStart"/>
      <w:r w:rsidRPr="00632C84">
        <w:t>cooperation</w:t>
      </w:r>
      <w:proofErr w:type="spellEnd"/>
      <w:r w:rsidRPr="00632C84">
        <w:t xml:space="preserve"> with </w:t>
      </w:r>
      <w:proofErr w:type="spellStart"/>
      <w:r w:rsidRPr="00632C84">
        <w:t>us</w:t>
      </w:r>
      <w:proofErr w:type="spellEnd"/>
      <w:r w:rsidRPr="00632C84">
        <w:t xml:space="preserve">. </w:t>
      </w:r>
      <w:proofErr w:type="spellStart"/>
      <w:r w:rsidRPr="00632C84">
        <w:t>All</w:t>
      </w:r>
      <w:proofErr w:type="spellEnd"/>
      <w:r w:rsidRPr="00632C84">
        <w:t xml:space="preserve"> </w:t>
      </w:r>
      <w:proofErr w:type="spellStart"/>
      <w:r w:rsidRPr="00632C84">
        <w:t>inquiries</w:t>
      </w:r>
      <w:proofErr w:type="spellEnd"/>
      <w:r w:rsidRPr="00632C84">
        <w:t xml:space="preserve"> </w:t>
      </w:r>
      <w:proofErr w:type="spellStart"/>
      <w:r w:rsidRPr="00632C84">
        <w:t>regarding</w:t>
      </w:r>
      <w:proofErr w:type="spellEnd"/>
      <w:r w:rsidRPr="00632C84">
        <w:t xml:space="preserve"> </w:t>
      </w:r>
      <w:proofErr w:type="spellStart"/>
      <w:r w:rsidRPr="00632C84">
        <w:t>orders</w:t>
      </w:r>
      <w:proofErr w:type="spellEnd"/>
      <w:r w:rsidRPr="00632C84">
        <w:t xml:space="preserve"> </w:t>
      </w:r>
      <w:proofErr w:type="spellStart"/>
      <w:r w:rsidRPr="00632C84">
        <w:t>or</w:t>
      </w:r>
      <w:proofErr w:type="spellEnd"/>
      <w:r w:rsidRPr="00632C84">
        <w:t xml:space="preserve"> business </w:t>
      </w:r>
      <w:proofErr w:type="spellStart"/>
      <w:r w:rsidRPr="00632C84">
        <w:t>cooperation</w:t>
      </w:r>
      <w:proofErr w:type="spellEnd"/>
      <w:r w:rsidRPr="00632C84">
        <w:t xml:space="preserve"> </w:t>
      </w:r>
      <w:proofErr w:type="spellStart"/>
      <w:r w:rsidRPr="00632C84">
        <w:t>should</w:t>
      </w:r>
      <w:proofErr w:type="spellEnd"/>
      <w:r w:rsidRPr="00632C84">
        <w:t xml:space="preserve"> be </w:t>
      </w:r>
      <w:proofErr w:type="spellStart"/>
      <w:r w:rsidRPr="00632C84">
        <w:t>directed</w:t>
      </w:r>
      <w:proofErr w:type="spellEnd"/>
      <w:r w:rsidRPr="00632C84">
        <w:t xml:space="preserve"> to </w:t>
      </w:r>
      <w:proofErr w:type="spellStart"/>
      <w:r w:rsidRPr="00632C84">
        <w:t>our</w:t>
      </w:r>
      <w:proofErr w:type="spellEnd"/>
      <w:r w:rsidRPr="00632C84">
        <w:t xml:space="preserve"> </w:t>
      </w:r>
      <w:proofErr w:type="spellStart"/>
      <w:r w:rsidRPr="00632C84">
        <w:t>sales</w:t>
      </w:r>
      <w:proofErr w:type="spellEnd"/>
      <w:r w:rsidRPr="00632C84">
        <w:t xml:space="preserve"> </w:t>
      </w:r>
      <w:proofErr w:type="spellStart"/>
      <w:r w:rsidRPr="00632C84">
        <w:t>department</w:t>
      </w:r>
      <w:proofErr w:type="spellEnd"/>
      <w:r w:rsidRPr="00632C84">
        <w:t>.</w:t>
      </w:r>
    </w:p>
    <w:p w14:paraId="1F62ACAF" w14:textId="77777777" w:rsidR="004745B0" w:rsidRPr="00632C84" w:rsidRDefault="004745B0" w:rsidP="004745B0">
      <w:proofErr w:type="spellStart"/>
      <w:r w:rsidRPr="00632C84">
        <w:t>Currently</w:t>
      </w:r>
      <w:proofErr w:type="spellEnd"/>
      <w:r w:rsidRPr="00632C84">
        <w:t xml:space="preserve">, we </w:t>
      </w:r>
      <w:proofErr w:type="spellStart"/>
      <w:r w:rsidRPr="00632C84">
        <w:t>proudly</w:t>
      </w:r>
      <w:proofErr w:type="spellEnd"/>
      <w:r w:rsidRPr="00632C84">
        <w:t xml:space="preserve"> </w:t>
      </w:r>
      <w:proofErr w:type="spellStart"/>
      <w:r w:rsidRPr="00632C84">
        <w:t>develop</w:t>
      </w:r>
      <w:proofErr w:type="spellEnd"/>
      <w:r w:rsidRPr="00632C84">
        <w:t xml:space="preserve"> and </w:t>
      </w:r>
      <w:proofErr w:type="spellStart"/>
      <w:r w:rsidRPr="00632C84">
        <w:t>offer</w:t>
      </w:r>
      <w:proofErr w:type="spellEnd"/>
      <w:r w:rsidRPr="00632C84">
        <w:t xml:space="preserve"> products </w:t>
      </w:r>
      <w:proofErr w:type="spellStart"/>
      <w:r w:rsidRPr="00632C84">
        <w:t>under</w:t>
      </w:r>
      <w:proofErr w:type="spellEnd"/>
      <w:r w:rsidRPr="00632C84">
        <w:t xml:space="preserve"> </w:t>
      </w:r>
      <w:proofErr w:type="spellStart"/>
      <w:r w:rsidRPr="00632C84">
        <w:t>our</w:t>
      </w:r>
      <w:proofErr w:type="spellEnd"/>
      <w:r w:rsidRPr="00632C84">
        <w:t xml:space="preserve"> </w:t>
      </w:r>
      <w:proofErr w:type="spellStart"/>
      <w:r w:rsidRPr="00632C84">
        <w:t>own</w:t>
      </w:r>
      <w:proofErr w:type="spellEnd"/>
      <w:r w:rsidRPr="00632C84">
        <w:t xml:space="preserve"> </w:t>
      </w:r>
      <w:proofErr w:type="spellStart"/>
      <w:r w:rsidRPr="00632C84">
        <w:t>brand</w:t>
      </w:r>
      <w:proofErr w:type="spellEnd"/>
      <w:r w:rsidRPr="00632C84">
        <w:t xml:space="preserve"> </w:t>
      </w:r>
      <w:r w:rsidRPr="00632C84">
        <w:rPr>
          <w:b/>
          <w:bCs/>
        </w:rPr>
        <w:t>GRIND FORCE</w:t>
      </w:r>
      <w:r w:rsidRPr="00632C84">
        <w:t xml:space="preserve">, </w:t>
      </w:r>
      <w:proofErr w:type="spellStart"/>
      <w:r w:rsidRPr="00632C84">
        <w:t>which</w:t>
      </w:r>
      <w:proofErr w:type="spellEnd"/>
      <w:r w:rsidRPr="00632C84">
        <w:t xml:space="preserve"> </w:t>
      </w:r>
      <w:proofErr w:type="spellStart"/>
      <w:r w:rsidRPr="00632C84">
        <w:t>are</w:t>
      </w:r>
      <w:proofErr w:type="spellEnd"/>
      <w:r w:rsidRPr="00632C84">
        <w:t xml:space="preserve"> </w:t>
      </w:r>
      <w:proofErr w:type="spellStart"/>
      <w:r w:rsidRPr="00632C84">
        <w:t>entirely</w:t>
      </w:r>
      <w:proofErr w:type="spellEnd"/>
      <w:r w:rsidRPr="00632C84">
        <w:t xml:space="preserve"> </w:t>
      </w:r>
      <w:proofErr w:type="spellStart"/>
      <w:r w:rsidRPr="00632C84">
        <w:t>produced</w:t>
      </w:r>
      <w:proofErr w:type="spellEnd"/>
      <w:r w:rsidRPr="00632C84">
        <w:t xml:space="preserve">, </w:t>
      </w:r>
      <w:proofErr w:type="spellStart"/>
      <w:r w:rsidRPr="00632C84">
        <w:t>controlled</w:t>
      </w:r>
      <w:proofErr w:type="spellEnd"/>
      <w:r w:rsidRPr="00632C84">
        <w:t xml:space="preserve">, and </w:t>
      </w:r>
      <w:proofErr w:type="spellStart"/>
      <w:r w:rsidRPr="00632C84">
        <w:t>innovated</w:t>
      </w:r>
      <w:proofErr w:type="spellEnd"/>
      <w:r w:rsidRPr="00632C84">
        <w:t xml:space="preserve"> by </w:t>
      </w:r>
      <w:proofErr w:type="spellStart"/>
      <w:r w:rsidRPr="00632C84">
        <w:t>our</w:t>
      </w:r>
      <w:proofErr w:type="spellEnd"/>
      <w:r w:rsidRPr="00632C84">
        <w:t xml:space="preserve"> </w:t>
      </w:r>
      <w:proofErr w:type="spellStart"/>
      <w:r w:rsidRPr="00632C84">
        <w:t>company</w:t>
      </w:r>
      <w:proofErr w:type="spellEnd"/>
      <w:r w:rsidRPr="00632C84">
        <w:t xml:space="preserve">. </w:t>
      </w:r>
      <w:proofErr w:type="spellStart"/>
      <w:r w:rsidRPr="00632C84">
        <w:t>This</w:t>
      </w:r>
      <w:proofErr w:type="spellEnd"/>
      <w:r w:rsidRPr="00632C84">
        <w:t xml:space="preserve"> </w:t>
      </w:r>
      <w:proofErr w:type="spellStart"/>
      <w:r w:rsidRPr="00632C84">
        <w:t>brand</w:t>
      </w:r>
      <w:proofErr w:type="spellEnd"/>
      <w:r w:rsidRPr="00632C84">
        <w:t xml:space="preserve"> </w:t>
      </w:r>
      <w:proofErr w:type="spellStart"/>
      <w:r w:rsidRPr="00632C84">
        <w:t>represents</w:t>
      </w:r>
      <w:proofErr w:type="spellEnd"/>
      <w:r w:rsidRPr="00632C84">
        <w:t xml:space="preserve"> a </w:t>
      </w:r>
      <w:proofErr w:type="spellStart"/>
      <w:r w:rsidRPr="00632C84">
        <w:t>commitment</w:t>
      </w:r>
      <w:proofErr w:type="spellEnd"/>
      <w:r w:rsidRPr="00632C84">
        <w:t xml:space="preserve"> to </w:t>
      </w:r>
      <w:proofErr w:type="spellStart"/>
      <w:r w:rsidRPr="00632C84">
        <w:t>quality</w:t>
      </w:r>
      <w:proofErr w:type="spellEnd"/>
      <w:r w:rsidRPr="00632C84">
        <w:t xml:space="preserve">, </w:t>
      </w:r>
      <w:proofErr w:type="spellStart"/>
      <w:r w:rsidRPr="00632C84">
        <w:t>innovation</w:t>
      </w:r>
      <w:proofErr w:type="spellEnd"/>
      <w:r w:rsidRPr="00632C84">
        <w:t xml:space="preserve">, and </w:t>
      </w:r>
      <w:proofErr w:type="spellStart"/>
      <w:r w:rsidRPr="00632C84">
        <w:t>reliability</w:t>
      </w:r>
      <w:proofErr w:type="spellEnd"/>
      <w:r w:rsidRPr="00632C84">
        <w:t>.</w:t>
      </w:r>
    </w:p>
    <w:p w14:paraId="27877424" w14:textId="77777777" w:rsidR="004745B0" w:rsidRPr="00632C84" w:rsidRDefault="004745B0" w:rsidP="004745B0">
      <w:proofErr w:type="spellStart"/>
      <w:r w:rsidRPr="00632C84">
        <w:t>Our</w:t>
      </w:r>
      <w:proofErr w:type="spellEnd"/>
      <w:r w:rsidRPr="00632C84">
        <w:t xml:space="preserve"> </w:t>
      </w:r>
      <w:proofErr w:type="spellStart"/>
      <w:r w:rsidRPr="00632C84">
        <w:t>extensive</w:t>
      </w:r>
      <w:proofErr w:type="spellEnd"/>
      <w:r w:rsidRPr="00632C84">
        <w:t xml:space="preserve"> </w:t>
      </w:r>
      <w:proofErr w:type="spellStart"/>
      <w:r w:rsidRPr="00632C84">
        <w:t>product</w:t>
      </w:r>
      <w:proofErr w:type="spellEnd"/>
      <w:r w:rsidRPr="00632C84">
        <w:t xml:space="preserve"> </w:t>
      </w:r>
      <w:proofErr w:type="spellStart"/>
      <w:r w:rsidRPr="00632C84">
        <w:t>range</w:t>
      </w:r>
      <w:proofErr w:type="spellEnd"/>
      <w:r w:rsidRPr="00632C84">
        <w:t xml:space="preserve"> </w:t>
      </w:r>
      <w:proofErr w:type="spellStart"/>
      <w:r w:rsidRPr="00632C84">
        <w:t>includes</w:t>
      </w:r>
      <w:proofErr w:type="spellEnd"/>
      <w:r w:rsidRPr="00632C84">
        <w:t>:</w:t>
      </w:r>
    </w:p>
    <w:p w14:paraId="127F5642" w14:textId="77777777" w:rsidR="004745B0" w:rsidRPr="00632C84" w:rsidRDefault="004745B0" w:rsidP="004745B0">
      <w:pPr>
        <w:numPr>
          <w:ilvl w:val="0"/>
          <w:numId w:val="1"/>
        </w:numPr>
      </w:pPr>
      <w:r w:rsidRPr="00632C84">
        <w:t xml:space="preserve">- </w:t>
      </w:r>
      <w:proofErr w:type="spellStart"/>
      <w:r w:rsidRPr="00632C84">
        <w:t>Grinding</w:t>
      </w:r>
      <w:proofErr w:type="spellEnd"/>
      <w:r w:rsidRPr="00632C84">
        <w:t xml:space="preserve"> </w:t>
      </w:r>
      <w:proofErr w:type="spellStart"/>
      <w:r w:rsidRPr="00632C84">
        <w:t>heads</w:t>
      </w:r>
      <w:proofErr w:type="spellEnd"/>
      <w:r w:rsidRPr="00632C84">
        <w:t xml:space="preserve"> with </w:t>
      </w:r>
      <w:proofErr w:type="spellStart"/>
      <w:r w:rsidRPr="00632C84">
        <w:t>interchangeable</w:t>
      </w:r>
      <w:proofErr w:type="spellEnd"/>
      <w:r w:rsidRPr="00632C84">
        <w:t xml:space="preserve"> </w:t>
      </w:r>
      <w:proofErr w:type="spellStart"/>
      <w:r w:rsidRPr="00632C84">
        <w:t>brush</w:t>
      </w:r>
      <w:proofErr w:type="spellEnd"/>
      <w:r w:rsidRPr="00632C84">
        <w:t xml:space="preserve"> </w:t>
      </w:r>
      <w:proofErr w:type="spellStart"/>
      <w:r w:rsidRPr="00632C84">
        <w:t>systems</w:t>
      </w:r>
      <w:proofErr w:type="spellEnd"/>
      <w:r w:rsidRPr="00632C84">
        <w:t>,</w:t>
      </w:r>
    </w:p>
    <w:p w14:paraId="3A1CD8E6" w14:textId="77777777" w:rsidR="004745B0" w:rsidRPr="00632C84" w:rsidRDefault="004745B0" w:rsidP="004745B0">
      <w:pPr>
        <w:numPr>
          <w:ilvl w:val="0"/>
          <w:numId w:val="1"/>
        </w:numPr>
      </w:pPr>
      <w:r w:rsidRPr="00632C84">
        <w:t xml:space="preserve">- Wood </w:t>
      </w:r>
      <w:proofErr w:type="spellStart"/>
      <w:r w:rsidRPr="00632C84">
        <w:t>structuring</w:t>
      </w:r>
      <w:proofErr w:type="spellEnd"/>
      <w:r w:rsidRPr="00632C84">
        <w:t xml:space="preserve"> </w:t>
      </w:r>
      <w:proofErr w:type="spellStart"/>
      <w:r w:rsidRPr="00632C84">
        <w:t>heads</w:t>
      </w:r>
      <w:proofErr w:type="spellEnd"/>
      <w:r w:rsidRPr="00632C84">
        <w:t xml:space="preserve"> </w:t>
      </w:r>
      <w:proofErr w:type="spellStart"/>
      <w:r w:rsidRPr="00632C84">
        <w:t>made</w:t>
      </w:r>
      <w:proofErr w:type="spellEnd"/>
      <w:r w:rsidRPr="00632C84">
        <w:t xml:space="preserve"> from </w:t>
      </w:r>
      <w:proofErr w:type="spellStart"/>
      <w:r w:rsidRPr="00632C84">
        <w:t>Tynex</w:t>
      </w:r>
      <w:proofErr w:type="spellEnd"/>
      <w:r w:rsidRPr="00632C84">
        <w:t xml:space="preserve">, </w:t>
      </w:r>
      <w:proofErr w:type="spellStart"/>
      <w:r w:rsidRPr="00632C84">
        <w:t>spread</w:t>
      </w:r>
      <w:proofErr w:type="spellEnd"/>
      <w:r w:rsidRPr="00632C84">
        <w:t xml:space="preserve"> </w:t>
      </w:r>
      <w:proofErr w:type="spellStart"/>
      <w:r w:rsidRPr="00632C84">
        <w:t>wire</w:t>
      </w:r>
      <w:proofErr w:type="spellEnd"/>
      <w:r w:rsidRPr="00632C84">
        <w:t xml:space="preserve">, and </w:t>
      </w:r>
      <w:proofErr w:type="spellStart"/>
      <w:r w:rsidRPr="00632C84">
        <w:t>braided</w:t>
      </w:r>
      <w:proofErr w:type="spellEnd"/>
      <w:r w:rsidRPr="00632C84">
        <w:t xml:space="preserve"> </w:t>
      </w:r>
      <w:proofErr w:type="spellStart"/>
      <w:r w:rsidRPr="00632C84">
        <w:t>wire</w:t>
      </w:r>
      <w:proofErr w:type="spellEnd"/>
      <w:r w:rsidRPr="00632C84">
        <w:t>,</w:t>
      </w:r>
    </w:p>
    <w:p w14:paraId="7FB9CEDC" w14:textId="77777777" w:rsidR="004745B0" w:rsidRPr="00632C84" w:rsidRDefault="004745B0" w:rsidP="004745B0">
      <w:pPr>
        <w:numPr>
          <w:ilvl w:val="0"/>
          <w:numId w:val="1"/>
        </w:numPr>
      </w:pPr>
      <w:r w:rsidRPr="00632C84">
        <w:t xml:space="preserve">- </w:t>
      </w:r>
      <w:proofErr w:type="spellStart"/>
      <w:r w:rsidRPr="00632C84">
        <w:t>Abrasive</w:t>
      </w:r>
      <w:proofErr w:type="spellEnd"/>
      <w:r w:rsidRPr="00632C84">
        <w:t xml:space="preserve"> </w:t>
      </w:r>
      <w:proofErr w:type="spellStart"/>
      <w:r w:rsidRPr="00632C84">
        <w:t>discs</w:t>
      </w:r>
      <w:proofErr w:type="spellEnd"/>
      <w:r w:rsidRPr="00632C84">
        <w:t xml:space="preserve"> and </w:t>
      </w:r>
      <w:proofErr w:type="spellStart"/>
      <w:r w:rsidRPr="00632C84">
        <w:t>sheets</w:t>
      </w:r>
      <w:proofErr w:type="spellEnd"/>
      <w:r w:rsidRPr="00632C84">
        <w:t xml:space="preserve"> </w:t>
      </w:r>
      <w:proofErr w:type="spellStart"/>
      <w:r w:rsidRPr="00632C84">
        <w:t>including</w:t>
      </w:r>
      <w:proofErr w:type="spellEnd"/>
      <w:r w:rsidRPr="00632C84">
        <w:t xml:space="preserve"> </w:t>
      </w:r>
      <w:proofErr w:type="spellStart"/>
      <w:r w:rsidRPr="00632C84">
        <w:t>custom</w:t>
      </w:r>
      <w:proofErr w:type="spellEnd"/>
      <w:r w:rsidRPr="00632C84">
        <w:t xml:space="preserve"> </w:t>
      </w:r>
      <w:proofErr w:type="spellStart"/>
      <w:r w:rsidRPr="00632C84">
        <w:t>shapes</w:t>
      </w:r>
      <w:proofErr w:type="spellEnd"/>
      <w:r w:rsidRPr="00632C84">
        <w:t>,</w:t>
      </w:r>
    </w:p>
    <w:p w14:paraId="1641CFED" w14:textId="77777777" w:rsidR="004745B0" w:rsidRPr="00632C84" w:rsidRDefault="004745B0" w:rsidP="004745B0">
      <w:pPr>
        <w:numPr>
          <w:ilvl w:val="0"/>
          <w:numId w:val="1"/>
        </w:numPr>
      </w:pPr>
      <w:r w:rsidRPr="00632C84">
        <w:t xml:space="preserve">- </w:t>
      </w:r>
      <w:proofErr w:type="spellStart"/>
      <w:r w:rsidRPr="00632C84">
        <w:t>Heads</w:t>
      </w:r>
      <w:proofErr w:type="spellEnd"/>
      <w:r w:rsidRPr="00632C84">
        <w:t xml:space="preserve"> for </w:t>
      </w:r>
      <w:proofErr w:type="spellStart"/>
      <w:r w:rsidRPr="00632C84">
        <w:t>various</w:t>
      </w:r>
      <w:proofErr w:type="spellEnd"/>
      <w:r w:rsidRPr="00632C84">
        <w:t xml:space="preserve"> </w:t>
      </w:r>
      <w:proofErr w:type="spellStart"/>
      <w:r w:rsidRPr="00632C84">
        <w:t>types</w:t>
      </w:r>
      <w:proofErr w:type="spellEnd"/>
      <w:r w:rsidRPr="00632C84">
        <w:t xml:space="preserve"> of </w:t>
      </w:r>
      <w:proofErr w:type="spellStart"/>
      <w:r w:rsidRPr="00632C84">
        <w:t>brushing</w:t>
      </w:r>
      <w:proofErr w:type="spellEnd"/>
      <w:r w:rsidRPr="00632C84">
        <w:t xml:space="preserve"> </w:t>
      </w:r>
      <w:proofErr w:type="spellStart"/>
      <w:r w:rsidRPr="00632C84">
        <w:t>machines</w:t>
      </w:r>
      <w:proofErr w:type="spellEnd"/>
      <w:r w:rsidRPr="00632C84">
        <w:t>,</w:t>
      </w:r>
    </w:p>
    <w:p w14:paraId="75D27044" w14:textId="77777777" w:rsidR="004745B0" w:rsidRPr="00632C84" w:rsidRDefault="004745B0" w:rsidP="004745B0">
      <w:pPr>
        <w:numPr>
          <w:ilvl w:val="0"/>
          <w:numId w:val="1"/>
        </w:numPr>
      </w:pPr>
      <w:r w:rsidRPr="00632C84">
        <w:lastRenderedPageBreak/>
        <w:t xml:space="preserve">- Solutions </w:t>
      </w:r>
      <w:proofErr w:type="spellStart"/>
      <w:r w:rsidRPr="00632C84">
        <w:t>tailored</w:t>
      </w:r>
      <w:proofErr w:type="spellEnd"/>
      <w:r w:rsidRPr="00632C84">
        <w:t xml:space="preserve"> for the food, </w:t>
      </w:r>
      <w:proofErr w:type="spellStart"/>
      <w:r w:rsidRPr="00632C84">
        <w:t>woodworking</w:t>
      </w:r>
      <w:proofErr w:type="spellEnd"/>
      <w:r w:rsidRPr="00632C84">
        <w:t xml:space="preserve">, </w:t>
      </w:r>
      <w:proofErr w:type="spellStart"/>
      <w:r w:rsidRPr="00632C84">
        <w:t>metalworking</w:t>
      </w:r>
      <w:proofErr w:type="spellEnd"/>
      <w:r w:rsidRPr="00632C84">
        <w:t xml:space="preserve"> </w:t>
      </w:r>
      <w:proofErr w:type="spellStart"/>
      <w:r w:rsidRPr="00632C84">
        <w:t>industries</w:t>
      </w:r>
      <w:proofErr w:type="spellEnd"/>
      <w:r w:rsidRPr="00632C84">
        <w:t xml:space="preserve">, and </w:t>
      </w:r>
      <w:proofErr w:type="spellStart"/>
      <w:r w:rsidRPr="00632C84">
        <w:t>more</w:t>
      </w:r>
      <w:proofErr w:type="spellEnd"/>
      <w:r w:rsidRPr="00632C84">
        <w:t>.</w:t>
      </w:r>
    </w:p>
    <w:p w14:paraId="2529D13F" w14:textId="77777777" w:rsidR="004745B0" w:rsidRPr="00632C84" w:rsidRDefault="004745B0" w:rsidP="004745B0">
      <w:r w:rsidRPr="00632C84">
        <w:t xml:space="preserve">We </w:t>
      </w:r>
      <w:proofErr w:type="spellStart"/>
      <w:r w:rsidRPr="00632C84">
        <w:t>warmly</w:t>
      </w:r>
      <w:proofErr w:type="spellEnd"/>
      <w:r w:rsidRPr="00632C84">
        <w:t xml:space="preserve"> </w:t>
      </w:r>
      <w:proofErr w:type="spellStart"/>
      <w:r w:rsidRPr="00632C84">
        <w:t>welcome</w:t>
      </w:r>
      <w:proofErr w:type="spellEnd"/>
      <w:r w:rsidRPr="00632C84">
        <w:t xml:space="preserve"> </w:t>
      </w:r>
      <w:proofErr w:type="spellStart"/>
      <w:r w:rsidRPr="00632C84">
        <w:t>both</w:t>
      </w:r>
      <w:proofErr w:type="spellEnd"/>
      <w:r w:rsidRPr="00632C84">
        <w:t xml:space="preserve"> </w:t>
      </w:r>
      <w:proofErr w:type="spellStart"/>
      <w:r w:rsidRPr="00632C84">
        <w:t>existing</w:t>
      </w:r>
      <w:proofErr w:type="spellEnd"/>
      <w:r w:rsidRPr="00632C84">
        <w:t xml:space="preserve"> </w:t>
      </w:r>
      <w:proofErr w:type="spellStart"/>
      <w:r w:rsidRPr="00632C84">
        <w:t>customers</w:t>
      </w:r>
      <w:proofErr w:type="spellEnd"/>
      <w:r w:rsidRPr="00632C84">
        <w:t xml:space="preserve"> and </w:t>
      </w:r>
      <w:proofErr w:type="spellStart"/>
      <w:r w:rsidRPr="00632C84">
        <w:t>new</w:t>
      </w:r>
      <w:proofErr w:type="spellEnd"/>
      <w:r w:rsidRPr="00632C84">
        <w:t xml:space="preserve"> business </w:t>
      </w:r>
      <w:proofErr w:type="spellStart"/>
      <w:r w:rsidRPr="00632C84">
        <w:t>partners</w:t>
      </w:r>
      <w:proofErr w:type="spellEnd"/>
      <w:r w:rsidRPr="00632C84">
        <w:t xml:space="preserve">, </w:t>
      </w:r>
      <w:proofErr w:type="spellStart"/>
      <w:r w:rsidRPr="00632C84">
        <w:t>wholesalers</w:t>
      </w:r>
      <w:proofErr w:type="spellEnd"/>
      <w:r w:rsidRPr="00632C84">
        <w:t xml:space="preserve">, and </w:t>
      </w:r>
      <w:proofErr w:type="spellStart"/>
      <w:r w:rsidRPr="00632C84">
        <w:t>distributors</w:t>
      </w:r>
      <w:proofErr w:type="spellEnd"/>
      <w:r w:rsidRPr="00632C84">
        <w:t xml:space="preserve"> to </w:t>
      </w:r>
      <w:proofErr w:type="spellStart"/>
      <w:r w:rsidRPr="00632C84">
        <w:t>initiate</w:t>
      </w:r>
      <w:proofErr w:type="spellEnd"/>
      <w:r w:rsidRPr="00632C84">
        <w:t xml:space="preserve"> </w:t>
      </w:r>
      <w:proofErr w:type="spellStart"/>
      <w:r w:rsidRPr="00632C84">
        <w:t>contact</w:t>
      </w:r>
      <w:proofErr w:type="spellEnd"/>
      <w:r w:rsidRPr="00632C84">
        <w:t xml:space="preserve"> and </w:t>
      </w:r>
      <w:proofErr w:type="spellStart"/>
      <w:r w:rsidRPr="00632C84">
        <w:t>discuss</w:t>
      </w:r>
      <w:proofErr w:type="spellEnd"/>
      <w:r w:rsidRPr="00632C84">
        <w:t xml:space="preserve"> </w:t>
      </w:r>
      <w:proofErr w:type="spellStart"/>
      <w:r w:rsidRPr="00632C84">
        <w:t>cooperation</w:t>
      </w:r>
      <w:proofErr w:type="spellEnd"/>
      <w:r w:rsidRPr="00632C84">
        <w:t xml:space="preserve"> </w:t>
      </w:r>
      <w:proofErr w:type="spellStart"/>
      <w:r w:rsidRPr="00632C84">
        <w:t>opportunities</w:t>
      </w:r>
      <w:proofErr w:type="spellEnd"/>
      <w:r w:rsidRPr="00632C84">
        <w:t>.</w:t>
      </w:r>
    </w:p>
    <w:p w14:paraId="504D3122" w14:textId="77777777" w:rsidR="004745B0" w:rsidRPr="00632C84" w:rsidRDefault="004745B0" w:rsidP="004745B0">
      <w:proofErr w:type="spellStart"/>
      <w:r w:rsidRPr="00632C84">
        <w:t>All</w:t>
      </w:r>
      <w:proofErr w:type="spellEnd"/>
      <w:r w:rsidRPr="00632C84">
        <w:t xml:space="preserve"> </w:t>
      </w:r>
      <w:proofErr w:type="spellStart"/>
      <w:r w:rsidRPr="00632C84">
        <w:t>inquiries</w:t>
      </w:r>
      <w:proofErr w:type="spellEnd"/>
      <w:r w:rsidRPr="00632C84">
        <w:t xml:space="preserve"> and </w:t>
      </w:r>
      <w:proofErr w:type="spellStart"/>
      <w:r w:rsidRPr="00632C84">
        <w:t>orders</w:t>
      </w:r>
      <w:proofErr w:type="spellEnd"/>
      <w:r w:rsidRPr="00632C84">
        <w:t xml:space="preserve"> </w:t>
      </w:r>
      <w:proofErr w:type="spellStart"/>
      <w:r w:rsidRPr="00632C84">
        <w:t>should</w:t>
      </w:r>
      <w:proofErr w:type="spellEnd"/>
      <w:r w:rsidRPr="00632C84">
        <w:t xml:space="preserve"> be </w:t>
      </w:r>
      <w:proofErr w:type="spellStart"/>
      <w:r w:rsidRPr="00632C84">
        <w:t>directed</w:t>
      </w:r>
      <w:proofErr w:type="spellEnd"/>
      <w:r w:rsidRPr="00632C84">
        <w:t xml:space="preserve"> to </w:t>
      </w:r>
      <w:proofErr w:type="spellStart"/>
      <w:r w:rsidRPr="00632C84">
        <w:t>our</w:t>
      </w:r>
      <w:proofErr w:type="spellEnd"/>
      <w:r w:rsidRPr="00632C84">
        <w:t xml:space="preserve"> </w:t>
      </w:r>
      <w:proofErr w:type="spellStart"/>
      <w:r w:rsidRPr="00632C84">
        <w:t>sales</w:t>
      </w:r>
      <w:proofErr w:type="spellEnd"/>
      <w:r w:rsidRPr="00632C84">
        <w:t xml:space="preserve"> </w:t>
      </w:r>
      <w:proofErr w:type="spellStart"/>
      <w:r w:rsidRPr="00632C84">
        <w:t>department</w:t>
      </w:r>
      <w:proofErr w:type="spellEnd"/>
      <w:r w:rsidRPr="00632C84">
        <w:t>:</w:t>
      </w:r>
    </w:p>
    <w:p w14:paraId="3C62B7A0" w14:textId="77777777" w:rsidR="004745B0" w:rsidRPr="00632C84" w:rsidRDefault="004745B0" w:rsidP="004745B0">
      <w:pPr>
        <w:numPr>
          <w:ilvl w:val="0"/>
          <w:numId w:val="2"/>
        </w:numPr>
      </w:pPr>
      <w:r w:rsidRPr="00632C84">
        <w:t>Łukasz Słomka – +48 668 353 285</w:t>
      </w:r>
    </w:p>
    <w:p w14:paraId="322B3989" w14:textId="77777777" w:rsidR="004745B0" w:rsidRPr="00632C84" w:rsidRDefault="004745B0" w:rsidP="004745B0">
      <w:pPr>
        <w:numPr>
          <w:ilvl w:val="0"/>
          <w:numId w:val="2"/>
        </w:numPr>
      </w:pPr>
      <w:r w:rsidRPr="00632C84">
        <w:t>Damian Wnęk – +48 790 590 765</w:t>
      </w:r>
      <w:r w:rsidRPr="00632C84">
        <w:br/>
        <w:t xml:space="preserve">Email for </w:t>
      </w:r>
      <w:proofErr w:type="spellStart"/>
      <w:r w:rsidRPr="00632C84">
        <w:t>orders</w:t>
      </w:r>
      <w:proofErr w:type="spellEnd"/>
      <w:r w:rsidRPr="00632C84">
        <w:t xml:space="preserve"> and </w:t>
      </w:r>
      <w:proofErr w:type="spellStart"/>
      <w:r w:rsidRPr="00632C84">
        <w:t>contact</w:t>
      </w:r>
      <w:proofErr w:type="spellEnd"/>
      <w:r w:rsidRPr="00632C84">
        <w:t xml:space="preserve">: </w:t>
      </w:r>
      <w:r w:rsidRPr="00632C84">
        <w:rPr>
          <w:b/>
          <w:bCs/>
        </w:rPr>
        <w:t>sprzedaz@grindforce.pl</w:t>
      </w:r>
    </w:p>
    <w:p w14:paraId="3F4B1064" w14:textId="77777777" w:rsidR="004745B0" w:rsidRPr="00632C84" w:rsidRDefault="004745B0" w:rsidP="004745B0">
      <w:proofErr w:type="spellStart"/>
      <w:r w:rsidRPr="00632C84">
        <w:t>You</w:t>
      </w:r>
      <w:proofErr w:type="spellEnd"/>
      <w:r w:rsidRPr="00632C84">
        <w:t xml:space="preserve"> </w:t>
      </w:r>
      <w:proofErr w:type="spellStart"/>
      <w:r w:rsidRPr="00632C84">
        <w:t>are</w:t>
      </w:r>
      <w:proofErr w:type="spellEnd"/>
      <w:r w:rsidRPr="00632C84">
        <w:t xml:space="preserve"> </w:t>
      </w:r>
      <w:proofErr w:type="spellStart"/>
      <w:r w:rsidRPr="00632C84">
        <w:t>also</w:t>
      </w:r>
      <w:proofErr w:type="spellEnd"/>
      <w:r w:rsidRPr="00632C84">
        <w:t xml:space="preserve"> </w:t>
      </w:r>
      <w:proofErr w:type="spellStart"/>
      <w:r w:rsidRPr="00632C84">
        <w:t>cordially</w:t>
      </w:r>
      <w:proofErr w:type="spellEnd"/>
      <w:r w:rsidRPr="00632C84">
        <w:t xml:space="preserve"> </w:t>
      </w:r>
      <w:proofErr w:type="spellStart"/>
      <w:r w:rsidRPr="00632C84">
        <w:t>invited</w:t>
      </w:r>
      <w:proofErr w:type="spellEnd"/>
      <w:r w:rsidRPr="00632C84">
        <w:t xml:space="preserve"> to </w:t>
      </w:r>
      <w:proofErr w:type="spellStart"/>
      <w:r w:rsidRPr="00632C84">
        <w:t>visit</w:t>
      </w:r>
      <w:proofErr w:type="spellEnd"/>
      <w:r w:rsidRPr="00632C84">
        <w:t xml:space="preserve"> </w:t>
      </w:r>
      <w:proofErr w:type="spellStart"/>
      <w:r w:rsidRPr="00632C84">
        <w:t>our</w:t>
      </w:r>
      <w:proofErr w:type="spellEnd"/>
      <w:r w:rsidRPr="00632C84">
        <w:t xml:space="preserve"> </w:t>
      </w:r>
      <w:proofErr w:type="spellStart"/>
      <w:r w:rsidRPr="00632C84">
        <w:t>headquarters</w:t>
      </w:r>
      <w:proofErr w:type="spellEnd"/>
      <w:r w:rsidRPr="00632C84">
        <w:t xml:space="preserve"> and </w:t>
      </w:r>
      <w:proofErr w:type="spellStart"/>
      <w:r w:rsidRPr="00632C84">
        <w:t>production</w:t>
      </w:r>
      <w:proofErr w:type="spellEnd"/>
      <w:r w:rsidRPr="00632C84">
        <w:t xml:space="preserve"> </w:t>
      </w:r>
      <w:proofErr w:type="spellStart"/>
      <w:r w:rsidRPr="00632C84">
        <w:t>facility</w:t>
      </w:r>
      <w:proofErr w:type="spellEnd"/>
      <w:r w:rsidRPr="00632C84">
        <w:t>:</w:t>
      </w:r>
      <w:r w:rsidRPr="00632C84">
        <w:br/>
        <w:t>AU-System Sp. z o.o.</w:t>
      </w:r>
      <w:r w:rsidRPr="00632C84">
        <w:br/>
        <w:t>Podleśna 28D</w:t>
      </w:r>
      <w:r w:rsidRPr="00632C84">
        <w:br/>
        <w:t>39-460 Nowa Dęba, Poland</w:t>
      </w:r>
    </w:p>
    <w:p w14:paraId="3DC09B14" w14:textId="77777777" w:rsidR="004745B0" w:rsidRPr="00632C84" w:rsidRDefault="004745B0" w:rsidP="004745B0">
      <w:proofErr w:type="spellStart"/>
      <w:r w:rsidRPr="00632C84">
        <w:t>Thank</w:t>
      </w:r>
      <w:proofErr w:type="spellEnd"/>
      <w:r w:rsidRPr="00632C84">
        <w:t xml:space="preserve"> </w:t>
      </w:r>
      <w:proofErr w:type="spellStart"/>
      <w:r w:rsidRPr="00632C84">
        <w:t>you</w:t>
      </w:r>
      <w:proofErr w:type="spellEnd"/>
      <w:r w:rsidRPr="00632C84">
        <w:t xml:space="preserve"> for </w:t>
      </w:r>
      <w:proofErr w:type="spellStart"/>
      <w:r w:rsidRPr="00632C84">
        <w:t>your</w:t>
      </w:r>
      <w:proofErr w:type="spellEnd"/>
      <w:r w:rsidRPr="00632C84">
        <w:t xml:space="preserve"> trust </w:t>
      </w:r>
      <w:proofErr w:type="spellStart"/>
      <w:r w:rsidRPr="00632C84">
        <w:t>over</w:t>
      </w:r>
      <w:proofErr w:type="spellEnd"/>
      <w:r w:rsidRPr="00632C84">
        <w:t xml:space="preserve"> the </w:t>
      </w:r>
      <w:proofErr w:type="spellStart"/>
      <w:r w:rsidRPr="00632C84">
        <w:t>years</w:t>
      </w:r>
      <w:proofErr w:type="spellEnd"/>
      <w:r w:rsidRPr="00632C84">
        <w:t xml:space="preserve">, and we </w:t>
      </w:r>
      <w:proofErr w:type="spellStart"/>
      <w:r w:rsidRPr="00632C84">
        <w:t>look</w:t>
      </w:r>
      <w:proofErr w:type="spellEnd"/>
      <w:r w:rsidRPr="00632C84">
        <w:t xml:space="preserve"> </w:t>
      </w:r>
      <w:proofErr w:type="spellStart"/>
      <w:r w:rsidRPr="00632C84">
        <w:t>forward</w:t>
      </w:r>
      <w:proofErr w:type="spellEnd"/>
      <w:r w:rsidRPr="00632C84">
        <w:t xml:space="preserve"> to </w:t>
      </w:r>
      <w:proofErr w:type="spellStart"/>
      <w:r w:rsidRPr="00632C84">
        <w:t>continuing</w:t>
      </w:r>
      <w:proofErr w:type="spellEnd"/>
      <w:r w:rsidRPr="00632C84">
        <w:t xml:space="preserve"> </w:t>
      </w:r>
      <w:proofErr w:type="spellStart"/>
      <w:r w:rsidRPr="00632C84">
        <w:t>our</w:t>
      </w:r>
      <w:proofErr w:type="spellEnd"/>
      <w:r w:rsidRPr="00632C84">
        <w:t xml:space="preserve"> </w:t>
      </w:r>
      <w:proofErr w:type="spellStart"/>
      <w:r w:rsidRPr="00632C84">
        <w:t>successful</w:t>
      </w:r>
      <w:proofErr w:type="spellEnd"/>
      <w:r w:rsidRPr="00632C84">
        <w:t xml:space="preserve"> </w:t>
      </w:r>
      <w:proofErr w:type="spellStart"/>
      <w:r w:rsidRPr="00632C84">
        <w:t>cooperation</w:t>
      </w:r>
      <w:proofErr w:type="spellEnd"/>
      <w:r w:rsidRPr="00632C84">
        <w:t>.</w:t>
      </w:r>
    </w:p>
    <w:p w14:paraId="210A246F" w14:textId="77777777" w:rsidR="004745B0" w:rsidRDefault="004745B0" w:rsidP="004745B0">
      <w:pPr>
        <w:jc w:val="right"/>
      </w:pPr>
      <w:r w:rsidRPr="00632C84">
        <w:t xml:space="preserve">Best </w:t>
      </w:r>
      <w:proofErr w:type="spellStart"/>
      <w:r w:rsidRPr="00632C84">
        <w:t>regards</w:t>
      </w:r>
      <w:proofErr w:type="spellEnd"/>
      <w:r w:rsidRPr="00632C84">
        <w:t>,</w:t>
      </w:r>
      <w:r w:rsidRPr="00632C84">
        <w:br/>
        <w:t>The AU-System Sp. z o.o. Team</w:t>
      </w:r>
    </w:p>
    <w:p w14:paraId="2D090121" w14:textId="77777777" w:rsidR="004745B0" w:rsidRDefault="004745B0"/>
    <w:sectPr w:rsidR="0047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168"/>
    <w:multiLevelType w:val="multilevel"/>
    <w:tmpl w:val="C45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063BF"/>
    <w:multiLevelType w:val="multilevel"/>
    <w:tmpl w:val="E33E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562401">
    <w:abstractNumId w:val="0"/>
  </w:num>
  <w:num w:numId="2" w16cid:durableId="257950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B0"/>
    <w:rsid w:val="004745B0"/>
    <w:rsid w:val="0093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1603"/>
  <w15:chartTrackingRefBased/>
  <w15:docId w15:val="{DCBC9B34-71F6-47BF-AD9C-A4E086ED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5B0"/>
  </w:style>
  <w:style w:type="paragraph" w:styleId="Nagwek1">
    <w:name w:val="heading 1"/>
    <w:basedOn w:val="Normalny"/>
    <w:next w:val="Normalny"/>
    <w:link w:val="Nagwek1Znak"/>
    <w:uiPriority w:val="9"/>
    <w:qFormat/>
    <w:rsid w:val="00474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4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4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4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4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4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4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4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4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5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45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45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45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45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45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4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4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4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4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4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45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45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45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4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45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45B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745B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ishstyl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file.php?id=61575899787162" TargetMode="External"/><Relationship Id="rId5" Type="http://schemas.openxmlformats.org/officeDocument/2006/relationships/hyperlink" Target="https://grindforce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2143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Wnęk</dc:creator>
  <cp:keywords/>
  <dc:description/>
  <cp:lastModifiedBy>Damian Wnęk</cp:lastModifiedBy>
  <cp:revision>1</cp:revision>
  <dcterms:created xsi:type="dcterms:W3CDTF">2025-06-03T11:32:00Z</dcterms:created>
  <dcterms:modified xsi:type="dcterms:W3CDTF">2025-06-03T11:33:00Z</dcterms:modified>
</cp:coreProperties>
</file>